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A05A" w14:textId="7860A120" w:rsidR="00850E6C" w:rsidRDefault="00850E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0E6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Безопасность 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дворе</w:t>
      </w:r>
    </w:p>
    <w:p w14:paraId="101EAC25" w14:textId="5A0ED7D4" w:rsidR="00850E6C" w:rsidRDefault="00850E6C" w:rsidP="005B62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E6C">
        <w:rPr>
          <w:rFonts w:ascii="Times New Roman" w:hAnsi="Times New Roman" w:cs="Times New Roman"/>
          <w:sz w:val="28"/>
          <w:szCs w:val="28"/>
        </w:rPr>
        <w:t>Начнем с того</w:t>
      </w:r>
      <w:r>
        <w:rPr>
          <w:rFonts w:ascii="Times New Roman" w:hAnsi="Times New Roman" w:cs="Times New Roman"/>
          <w:sz w:val="28"/>
          <w:szCs w:val="28"/>
        </w:rPr>
        <w:t>, что дворы-не такое уж безопасное место для игр, как может показаться на первый взгляд. И дети, и взрослые часто забывают об этом рассказывает врио командира ОБ ДПС ГИБДД УВД по СЗАО ГУ МВД России по г.Москве майор полиции Николай Николаевич Ткаченко. Им кажется, что дворовая территория- это некий островок безопасности, защищенный со всех сторон. Увы, это не совсем так. А ребенок в силу своих возрастных особенностей еще не осознает этого.</w:t>
      </w:r>
    </w:p>
    <w:p w14:paraId="3146898C" w14:textId="1DC5244A" w:rsidR="00850E6C" w:rsidRDefault="00850E6C" w:rsidP="005B62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Единственным действительно безопасным местом для игр может считаться специальная детская и спортивная площадка. Обязательно -огороженная. Есть площадка не огорожена, а только отделена от остального  двора бордюрным камнем</w:t>
      </w:r>
      <w:r w:rsidR="00DB363E">
        <w:rPr>
          <w:rFonts w:ascii="Times New Roman" w:hAnsi="Times New Roman" w:cs="Times New Roman"/>
          <w:sz w:val="28"/>
          <w:szCs w:val="28"/>
        </w:rPr>
        <w:t xml:space="preserve"> или нешироким газоном, то такое место не может считаться полностью безопасным. Во первых, всегда остается риск, что на эту площадку могут выехать автомобили. И не обязательно это будет злостный нарушитель правил парковки. Это может произойти случайно, когда водитель разворачивается в тесном пространстве или сдает назад. Во вторых, заигравшись, дети могут выбежать за пределы площадки, где в этот момент может проезжать автомобиль или велосипедист.</w:t>
      </w:r>
    </w:p>
    <w:p w14:paraId="45D29628" w14:textId="18CF2A88" w:rsidR="00DB363E" w:rsidRDefault="00DB363E" w:rsidP="005B62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еще несколько важных правил безопасности на дворовых территориях.</w:t>
      </w:r>
    </w:p>
    <w:p w14:paraId="24952E17" w14:textId="3E31E2D0" w:rsidR="00DB363E" w:rsidRDefault="00DB363E" w:rsidP="005B62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 дворе есть тротуар (что довольно часто встречается в современной городской застройке)-то нельзя ходить  по проезжей части, а уж тем более играть там! В таких дворах единственное  место, где можно играть</w:t>
      </w:r>
      <w:r w:rsidR="00E86270">
        <w:rPr>
          <w:rFonts w:ascii="Times New Roman" w:hAnsi="Times New Roman" w:cs="Times New Roman"/>
          <w:sz w:val="28"/>
          <w:szCs w:val="28"/>
        </w:rPr>
        <w:t>, - это специальные спортивные и игровые площадки.</w:t>
      </w:r>
    </w:p>
    <w:p w14:paraId="4BA86F66" w14:textId="37FC1F35" w:rsidR="00E86270" w:rsidRDefault="00E86270" w:rsidP="005B62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Обращайте внимание на стоящий транспорт. Помните: если в салоне находится водитель, в салон или багажник что-то загружают или из</w:t>
      </w:r>
      <w:r w:rsidR="00A24045">
        <w:rPr>
          <w:rFonts w:ascii="Times New Roman" w:hAnsi="Times New Roman" w:cs="Times New Roman"/>
          <w:sz w:val="28"/>
          <w:szCs w:val="28"/>
        </w:rPr>
        <w:t xml:space="preserve"> них что то выгружают, если слышен звук работающего мотора, такой автомобиль может поехать в любой момент.</w:t>
      </w:r>
    </w:p>
    <w:p w14:paraId="3CF70A2A" w14:textId="1743E148" w:rsidR="00A24045" w:rsidRDefault="00A24045" w:rsidP="005B62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Никогда не прячьтесь среди припаркованных автомашин. У каждого автомобиля есть так называемые слепые зоны-это пространство спереди, сзади и по бокам автомобиля, которое водитель не видит-обзор ему закрывают </w:t>
      </w:r>
      <w:r w:rsidR="005B6232">
        <w:rPr>
          <w:rFonts w:ascii="Times New Roman" w:hAnsi="Times New Roman" w:cs="Times New Roman"/>
          <w:sz w:val="28"/>
          <w:szCs w:val="28"/>
        </w:rPr>
        <w:t>капот, багажник, стойки кузова. Чем больше размеры транспортного средства, тем больше у него слепые зоны. У большого внедорожника или минивэна они могут скрыть не малыша -дошкольника, но и подростка.</w:t>
      </w:r>
    </w:p>
    <w:p w14:paraId="31535720" w14:textId="16F345B7" w:rsidR="005B6232" w:rsidRDefault="005B6232" w:rsidP="005B62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Катаясь во дворе на велосипеде, роликах, СИМ, будьте осторожны и внимательны, чтобы ненароком не налететь на других людей и не нанести им травму.</w:t>
      </w:r>
    </w:p>
    <w:p w14:paraId="0A2837F6" w14:textId="7EA73DA7" w:rsidR="005B6232" w:rsidRDefault="005B6232" w:rsidP="005B62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Следите за вашими детьми, никогда не оставляйте их без присмотра</w:t>
      </w:r>
      <w:r w:rsidR="001F0DB1">
        <w:rPr>
          <w:rFonts w:ascii="Times New Roman" w:hAnsi="Times New Roman" w:cs="Times New Roman"/>
          <w:sz w:val="28"/>
          <w:szCs w:val="28"/>
        </w:rPr>
        <w:t>, особенно если во дворе много припаркованных автомобилей! Если у подьезда многоэтажки возможно движение транспорта, обратите внимание ребенка на этот факт. Вместе с ним, выходя на улицу, осмотрите прилегающее пространство, нет ли поблизости движущихся или собирающихся поехать транспортных средств.</w:t>
      </w:r>
    </w:p>
    <w:p w14:paraId="088537D6" w14:textId="117BB930" w:rsidR="001F0DB1" w:rsidRDefault="001F0DB1" w:rsidP="005B62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 ребенка определять, какая машина может поехать: это можно определить по наличию в ней водителя, шуму двигателя, загоревшимся дневным ходовым огням.</w:t>
      </w:r>
    </w:p>
    <w:p w14:paraId="7E28F59B" w14:textId="24E8FE9B" w:rsidR="001F0DB1" w:rsidRDefault="001F0DB1" w:rsidP="005B62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позволяйте ребенку играть на дорогах у дома, по которым могут двигаться автомобили. Вместе с ребенком определите безопасные места и договоритесь соблюдать эти правила всегда.</w:t>
      </w:r>
    </w:p>
    <w:p w14:paraId="2C1BB66B" w14:textId="77777777" w:rsidR="00E86270" w:rsidRPr="00850E6C" w:rsidRDefault="00E86270" w:rsidP="005B62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86270" w:rsidRPr="0085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BF"/>
    <w:rsid w:val="001F0DB1"/>
    <w:rsid w:val="00456A4C"/>
    <w:rsid w:val="005B6232"/>
    <w:rsid w:val="005E5F4B"/>
    <w:rsid w:val="00850E6C"/>
    <w:rsid w:val="00A24045"/>
    <w:rsid w:val="00BD35BF"/>
    <w:rsid w:val="00DB363E"/>
    <w:rsid w:val="00E8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D6E6"/>
  <w15:chartTrackingRefBased/>
  <w15:docId w15:val="{E0F2762F-FD2D-4500-A450-7D6A7870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2023-08-21T13:14:00Z</dcterms:created>
  <dcterms:modified xsi:type="dcterms:W3CDTF">2023-08-21T15:02:00Z</dcterms:modified>
</cp:coreProperties>
</file>